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138B5" w:rsidRDefault="004213D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05.07.2021</w:t>
      </w:r>
      <w:r w:rsidR="00465165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</w:t>
      </w:r>
      <w:r>
        <w:rPr>
          <w:sz w:val="28"/>
          <w:szCs w:val="28"/>
        </w:rPr>
        <w:t>14</w:t>
      </w:r>
      <w:r w:rsidR="00CE433A">
        <w:rPr>
          <w:sz w:val="28"/>
          <w:szCs w:val="28"/>
        </w:rPr>
        <w:t xml:space="preserve"> час. </w:t>
      </w:r>
      <w:r w:rsidR="003C69CF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</w:t>
      </w:r>
      <w:r w:rsidR="00402A68">
        <w:rPr>
          <w:sz w:val="28"/>
          <w:szCs w:val="28"/>
        </w:rPr>
        <w:t xml:space="preserve">    </w:t>
      </w:r>
      <w:r w:rsidR="00CE433A">
        <w:rPr>
          <w:sz w:val="28"/>
          <w:szCs w:val="28"/>
        </w:rPr>
        <w:t xml:space="preserve">            </w:t>
      </w:r>
      <w:r w:rsidR="00402A68">
        <w:rPr>
          <w:sz w:val="28"/>
          <w:szCs w:val="28"/>
        </w:rPr>
        <w:t>каб.103</w:t>
      </w:r>
      <w:r w:rsidR="00402A68" w:rsidRPr="00402A68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</w:p>
    <w:p w:rsidR="00CE433A" w:rsidRDefault="00CE433A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138B5" w:rsidRDefault="00C138B5" w:rsidP="004213D2">
      <w:pPr>
        <w:pStyle w:val="1250"/>
        <w:ind w:firstLine="0"/>
        <w:rPr>
          <w:szCs w:val="28"/>
        </w:rPr>
      </w:pPr>
    </w:p>
    <w:p w:rsidR="004213D2" w:rsidRPr="004213D2" w:rsidRDefault="00CE433A" w:rsidP="004213D2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="003C69CF" w:rsidRPr="003C69CF">
        <w:rPr>
          <w:rFonts w:ascii="Times New Roman CYR" w:hAnsi="Times New Roman CYR" w:cs="Times New Roman CYR"/>
          <w:szCs w:val="28"/>
        </w:rPr>
        <w:t xml:space="preserve">на </w:t>
      </w:r>
      <w:r w:rsidR="004213D2">
        <w:rPr>
          <w:rFonts w:ascii="Times New Roman CYR" w:hAnsi="Times New Roman CYR" w:cs="Times New Roman CYR"/>
          <w:szCs w:val="28"/>
        </w:rPr>
        <w:t>05.07.2021</w:t>
      </w:r>
      <w:r w:rsidR="003C69CF"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4213D2">
        <w:rPr>
          <w:rFonts w:ascii="Times New Roman CYR" w:hAnsi="Times New Roman CYR" w:cs="Times New Roman CYR"/>
          <w:szCs w:val="28"/>
        </w:rPr>
        <w:t>4</w:t>
      </w:r>
      <w:r w:rsidR="003C69CF"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="002806E5" w:rsidRPr="002806E5">
        <w:rPr>
          <w:rFonts w:ascii="Times New Roman CYR" w:hAnsi="Times New Roman CYR" w:cs="Times New Roman CYR"/>
          <w:szCs w:val="28"/>
        </w:rPr>
        <w:t>в соответствии с постановлением администрации городского округа Кинель Самарской области от 27.05.2021 г. №1516 «О проведении торгов по продаже права на заключение договора аренды земельных участков»</w:t>
      </w:r>
      <w:r w:rsidR="004213D2" w:rsidRPr="004213D2">
        <w:rPr>
          <w:szCs w:val="28"/>
        </w:rPr>
        <w:t>, проводимых</w:t>
      </w:r>
    </w:p>
    <w:p w:rsidR="004213D2" w:rsidRPr="004213D2" w:rsidRDefault="004213D2" w:rsidP="004213D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Фокин В.Н. – руководитель комитета по управлению муниципальным имуществом городского округа Кинель, председатель комиссии;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Члены комиссии: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4213D2">
        <w:rPr>
          <w:sz w:val="28"/>
          <w:szCs w:val="28"/>
        </w:rPr>
        <w:t>Бажутова</w:t>
      </w:r>
      <w:proofErr w:type="spellEnd"/>
      <w:r w:rsidRPr="004213D2">
        <w:rPr>
          <w:sz w:val="28"/>
          <w:szCs w:val="28"/>
        </w:rPr>
        <w:t xml:space="preserve"> Е.В. – главный специалист по земельным вопросам комитета по управлению муниципальным имуществом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4213D2">
        <w:rPr>
          <w:sz w:val="28"/>
          <w:szCs w:val="28"/>
        </w:rPr>
        <w:t>Индерейкин</w:t>
      </w:r>
      <w:proofErr w:type="spellEnd"/>
      <w:r w:rsidRPr="004213D2"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4213D2" w:rsidRPr="004213D2" w:rsidRDefault="004213D2" w:rsidP="004213D2">
      <w:pPr>
        <w:shd w:val="clear" w:color="auto" w:fill="FFFFFF"/>
        <w:jc w:val="both"/>
        <w:rPr>
          <w:sz w:val="28"/>
          <w:szCs w:val="28"/>
        </w:rPr>
      </w:pPr>
      <w:r w:rsidRPr="004213D2">
        <w:rPr>
          <w:sz w:val="28"/>
          <w:szCs w:val="28"/>
        </w:rPr>
        <w:t xml:space="preserve"> Ефременко С.В.–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2806E5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2806E5" w:rsidRDefault="002806E5" w:rsidP="002806E5">
      <w:pPr>
        <w:ind w:firstLine="567"/>
        <w:jc w:val="both"/>
        <w:rPr>
          <w:iCs/>
          <w:sz w:val="28"/>
          <w:szCs w:val="28"/>
        </w:rPr>
      </w:pPr>
      <w:r w:rsidRPr="002806E5">
        <w:rPr>
          <w:iCs/>
          <w:sz w:val="28"/>
          <w:szCs w:val="28"/>
        </w:rPr>
        <w:t xml:space="preserve">право заключения договора аренды сроком на 10 (десять) лет на земельный участок, отнесенный к землям населенных пунктов, площадью 5313,00 </w:t>
      </w:r>
      <w:proofErr w:type="spellStart"/>
      <w:r w:rsidRPr="002806E5">
        <w:rPr>
          <w:iCs/>
          <w:sz w:val="28"/>
          <w:szCs w:val="28"/>
        </w:rPr>
        <w:t>кв.м</w:t>
      </w:r>
      <w:proofErr w:type="spellEnd"/>
      <w:r w:rsidRPr="002806E5">
        <w:rPr>
          <w:iCs/>
          <w:sz w:val="28"/>
          <w:szCs w:val="28"/>
        </w:rPr>
        <w:t xml:space="preserve">., для строительной промышленности, с кадастровым номером 63:03:0402002:832, расположенный по адресу: Самарская область, </w:t>
      </w:r>
      <w:proofErr w:type="spellStart"/>
      <w:r w:rsidRPr="002806E5">
        <w:rPr>
          <w:iCs/>
          <w:sz w:val="28"/>
          <w:szCs w:val="28"/>
        </w:rPr>
        <w:t>г.о.Кинель</w:t>
      </w:r>
      <w:proofErr w:type="spellEnd"/>
      <w:r w:rsidRPr="002806E5">
        <w:rPr>
          <w:iCs/>
          <w:sz w:val="28"/>
          <w:szCs w:val="28"/>
        </w:rPr>
        <w:t xml:space="preserve">, </w:t>
      </w:r>
      <w:proofErr w:type="spellStart"/>
      <w:r w:rsidRPr="002806E5">
        <w:rPr>
          <w:iCs/>
          <w:sz w:val="28"/>
          <w:szCs w:val="28"/>
        </w:rPr>
        <w:t>пгт.Алексеевка</w:t>
      </w:r>
      <w:proofErr w:type="spellEnd"/>
      <w:r w:rsidRPr="002806E5">
        <w:rPr>
          <w:iCs/>
          <w:sz w:val="28"/>
          <w:szCs w:val="28"/>
        </w:rPr>
        <w:t xml:space="preserve">, </w:t>
      </w:r>
      <w:proofErr w:type="spellStart"/>
      <w:r w:rsidRPr="002806E5">
        <w:rPr>
          <w:iCs/>
          <w:sz w:val="28"/>
          <w:szCs w:val="28"/>
        </w:rPr>
        <w:t>ул.Силикатная</w:t>
      </w:r>
      <w:proofErr w:type="spellEnd"/>
      <w:r w:rsidRPr="002806E5">
        <w:rPr>
          <w:iCs/>
          <w:sz w:val="28"/>
          <w:szCs w:val="28"/>
        </w:rPr>
        <w:t xml:space="preserve">, земельный участок №15Б, начальная цена ежегодной арендной платы составляет 377300,00   руб., шаг 11300,00 руб., задаток 75500 руб. </w:t>
      </w:r>
    </w:p>
    <w:p w:rsidR="004213D2" w:rsidRDefault="004213D2" w:rsidP="004213D2">
      <w:pPr>
        <w:spacing w:line="36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Комиссией установлено:</w:t>
      </w:r>
    </w:p>
    <w:p w:rsidR="000D6EBD" w:rsidRPr="006C724F" w:rsidRDefault="004213D2" w:rsidP="000D6EBD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1. </w:t>
      </w:r>
      <w:r w:rsidR="000D6EBD" w:rsidRPr="006C724F">
        <w:rPr>
          <w:sz w:val="28"/>
          <w:szCs w:val="28"/>
        </w:rPr>
        <w:t>Заявители, допущенные к участию в аукционе и признаны участниками аукциона:</w:t>
      </w:r>
    </w:p>
    <w:p w:rsidR="000D6EBD" w:rsidRPr="006C724F" w:rsidRDefault="000D6EBD" w:rsidP="000D6EB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0D6EBD" w:rsidRPr="006C724F" w:rsidTr="006E1C09">
        <w:tc>
          <w:tcPr>
            <w:tcW w:w="1526" w:type="dxa"/>
            <w:shd w:val="clear" w:color="auto" w:fill="auto"/>
          </w:tcPr>
          <w:p w:rsidR="000D6EBD" w:rsidRPr="006C724F" w:rsidRDefault="000D6EBD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0D6EBD" w:rsidRPr="006C724F" w:rsidRDefault="000D6EBD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0D6EBD" w:rsidRPr="006C724F" w:rsidRDefault="000D6EBD" w:rsidP="006E1C09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 xml:space="preserve">Общество с ограниченной ответственностью «АВС» 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№699</w:t>
            </w:r>
          </w:p>
          <w:p w:rsidR="000D6EBD" w:rsidRPr="006C724F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>15.06.2021г. 16 час. 15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 xml:space="preserve">Общество с ограниченной ответственностью «Вектор» 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№702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 xml:space="preserve">23.06.2021 г. 11 час. 13 </w:t>
            </w:r>
            <w:r w:rsidRPr="00A10068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Жариков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№704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A10068">
              <w:rPr>
                <w:sz w:val="28"/>
                <w:szCs w:val="28"/>
              </w:rPr>
              <w:t>.06.2021 г. 11 час. 47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№705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>25.06.2021 г. 11 час. 11 мин</w:t>
            </w:r>
            <w:r>
              <w:rPr>
                <w:sz w:val="28"/>
                <w:szCs w:val="28"/>
              </w:rPr>
              <w:t>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Лушников Валерий Александрович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№710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>25.06.2021 г. 14 час. 56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0D6EBD" w:rsidRDefault="000D6EBD" w:rsidP="006E1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Салманов Александр Николаевич</w:t>
            </w:r>
          </w:p>
          <w:p w:rsidR="000D6EBD" w:rsidRPr="00DB04F6" w:rsidRDefault="000D6EBD" w:rsidP="006E1C09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№711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A10068">
              <w:rPr>
                <w:sz w:val="28"/>
                <w:szCs w:val="28"/>
              </w:rPr>
              <w:t>25.06.2021 г. 15 час. 31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proofErr w:type="spellStart"/>
            <w:r w:rsidRPr="00DB04F6">
              <w:rPr>
                <w:sz w:val="28"/>
                <w:szCs w:val="28"/>
              </w:rPr>
              <w:t>Шалбузова</w:t>
            </w:r>
            <w:proofErr w:type="spellEnd"/>
            <w:r w:rsidRPr="00DB04F6">
              <w:rPr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№714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28.06.2021 г. 09 час. 05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№718</w:t>
            </w:r>
          </w:p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28.06.2021г. 09 час. 10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720</w:t>
            </w:r>
          </w:p>
          <w:p w:rsidR="000D6EBD" w:rsidRPr="00194CAA" w:rsidRDefault="000D6EBD" w:rsidP="006E1C09">
            <w:pPr>
              <w:jc w:val="both"/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28.06.2021 г. 09 час. 13 мин.</w:t>
            </w:r>
          </w:p>
        </w:tc>
      </w:tr>
      <w:tr w:rsidR="000D6EBD" w:rsidRPr="006C724F" w:rsidTr="006E1C09">
        <w:trPr>
          <w:trHeight w:val="976"/>
        </w:trPr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proofErr w:type="spellStart"/>
            <w:r w:rsidRPr="00DB04F6">
              <w:rPr>
                <w:sz w:val="28"/>
                <w:szCs w:val="28"/>
              </w:rPr>
              <w:t>Аббасов</w:t>
            </w:r>
            <w:proofErr w:type="spellEnd"/>
            <w:r w:rsidRPr="00DB04F6">
              <w:rPr>
                <w:sz w:val="28"/>
                <w:szCs w:val="28"/>
              </w:rPr>
              <w:t xml:space="preserve"> Руслан Аббас </w:t>
            </w:r>
            <w:proofErr w:type="spellStart"/>
            <w:r w:rsidRPr="00DB04F6"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 xml:space="preserve">722 </w:t>
            </w:r>
          </w:p>
          <w:p w:rsidR="000D6EBD" w:rsidRDefault="000D6EBD" w:rsidP="006E1C09">
            <w:r w:rsidRPr="00DB04F6">
              <w:rPr>
                <w:sz w:val="28"/>
                <w:szCs w:val="28"/>
              </w:rPr>
              <w:t>28.06.2021 г. 09 час. 15 мин.</w:t>
            </w:r>
          </w:p>
        </w:tc>
      </w:tr>
      <w:tr w:rsidR="000D6EBD" w:rsidRPr="006C724F" w:rsidTr="006E1C09">
        <w:tc>
          <w:tcPr>
            <w:tcW w:w="1526" w:type="dxa"/>
            <w:shd w:val="clear" w:color="auto" w:fill="auto"/>
          </w:tcPr>
          <w:p w:rsidR="000D6EBD" w:rsidRDefault="000D6EBD" w:rsidP="006E1C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0D6EBD" w:rsidRPr="00DB04F6" w:rsidRDefault="000D6EBD" w:rsidP="006E1C09">
            <w:pPr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 xml:space="preserve">Егоркин Алексей </w:t>
            </w:r>
            <w:r>
              <w:rPr>
                <w:sz w:val="28"/>
                <w:szCs w:val="28"/>
              </w:rPr>
              <w:t>Викторович</w:t>
            </w:r>
          </w:p>
        </w:tc>
        <w:tc>
          <w:tcPr>
            <w:tcW w:w="3191" w:type="dxa"/>
            <w:shd w:val="clear" w:color="auto" w:fill="auto"/>
          </w:tcPr>
          <w:p w:rsidR="000D6EBD" w:rsidRDefault="000D6EBD" w:rsidP="006E1C09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725</w:t>
            </w:r>
          </w:p>
          <w:p w:rsidR="000D6EBD" w:rsidRPr="006C724F" w:rsidRDefault="000D6EBD" w:rsidP="006E1C09">
            <w:pPr>
              <w:jc w:val="both"/>
              <w:rPr>
                <w:sz w:val="28"/>
                <w:szCs w:val="28"/>
              </w:rPr>
            </w:pPr>
            <w:r w:rsidRPr="00DB04F6">
              <w:rPr>
                <w:sz w:val="28"/>
                <w:szCs w:val="28"/>
              </w:rPr>
              <w:t>28.06.2021г. 09 час. 24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Pr="00712D64" w:rsidRDefault="00DF5020" w:rsidP="00DF502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F431D3" w:rsidP="00DF5020">
            <w:pPr>
              <w:rPr>
                <w:sz w:val="28"/>
                <w:szCs w:val="28"/>
              </w:rPr>
            </w:pPr>
            <w:r w:rsidRPr="00F431D3">
              <w:rPr>
                <w:sz w:val="28"/>
                <w:szCs w:val="28"/>
              </w:rPr>
              <w:t>Общество с ограниченной ответственностью «АВС»</w:t>
            </w:r>
            <w:r w:rsidR="00C138B5">
              <w:rPr>
                <w:sz w:val="28"/>
                <w:szCs w:val="28"/>
              </w:rPr>
              <w:t xml:space="preserve"> в лице представителя Алексеева Е.А.</w:t>
            </w:r>
          </w:p>
        </w:tc>
      </w:tr>
      <w:tr w:rsidR="00DF5020" w:rsidRPr="00712D64" w:rsidTr="00B011FC">
        <w:tc>
          <w:tcPr>
            <w:tcW w:w="1526" w:type="dxa"/>
            <w:shd w:val="clear" w:color="auto" w:fill="auto"/>
          </w:tcPr>
          <w:p w:rsidR="00DF5020" w:rsidRPr="00347CD2" w:rsidRDefault="00DF5020" w:rsidP="00DF5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F5020" w:rsidRPr="00DF5020" w:rsidRDefault="00F431D3" w:rsidP="00DF50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Pr="00347CD2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  <w:tr w:rsidR="00F431D3" w:rsidRPr="00712D64" w:rsidTr="00B011FC">
        <w:tc>
          <w:tcPr>
            <w:tcW w:w="1526" w:type="dxa"/>
            <w:shd w:val="clear" w:color="auto" w:fill="auto"/>
          </w:tcPr>
          <w:p w:rsidR="00F431D3" w:rsidRDefault="00F431D3" w:rsidP="00F431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F431D3" w:rsidRDefault="00F431D3" w:rsidP="00F431D3">
            <w:r w:rsidRPr="00846C7A">
              <w:rPr>
                <w:sz w:val="28"/>
                <w:szCs w:val="28"/>
              </w:rPr>
              <w:t>Не явился</w:t>
            </w:r>
          </w:p>
        </w:tc>
      </w:tr>
    </w:tbl>
    <w:p w:rsidR="00F431D3" w:rsidRPr="00F431D3" w:rsidRDefault="00F431D3" w:rsidP="00F431D3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F431D3">
        <w:rPr>
          <w:rFonts w:ascii="Times New Roman CYR" w:hAnsi="Times New Roman CYR" w:cs="Times New Roman CYR"/>
          <w:sz w:val="28"/>
          <w:szCs w:val="28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F431D3" w:rsidRPr="00F431D3" w:rsidRDefault="00F431D3" w:rsidP="00F431D3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F431D3">
        <w:rPr>
          <w:rFonts w:ascii="Times New Roman CYR" w:hAnsi="Times New Roman CYR" w:cs="Times New Roman CYR"/>
          <w:sz w:val="28"/>
          <w:szCs w:val="28"/>
        </w:rPr>
        <w:t xml:space="preserve">Пунктом 20 статьи 39.12 Земельного кодекса РФ установлено, что уполномоченный орган направляет единственному принявшему участие в </w:t>
      </w:r>
      <w:r w:rsidRPr="00F431D3">
        <w:rPr>
          <w:rFonts w:ascii="Times New Roman CYR" w:hAnsi="Times New Roman CYR" w:cs="Times New Roman CYR"/>
          <w:sz w:val="28"/>
          <w:szCs w:val="28"/>
        </w:rPr>
        <w:lastRenderedPageBreak/>
        <w:t>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F431D3" w:rsidRPr="00F431D3" w:rsidRDefault="00F431D3" w:rsidP="00F431D3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F431D3">
        <w:rPr>
          <w:rFonts w:ascii="Times New Roman CYR" w:hAnsi="Times New Roman CYR" w:cs="Times New Roman CYR"/>
          <w:sz w:val="28"/>
          <w:szCs w:val="28"/>
        </w:rPr>
        <w:t>На основании вышеизложенного,</w:t>
      </w:r>
    </w:p>
    <w:p w:rsidR="00F431D3" w:rsidRPr="00F431D3" w:rsidRDefault="00F431D3" w:rsidP="00F431D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>Комиссия решила:</w:t>
      </w:r>
    </w:p>
    <w:p w:rsidR="00F431D3" w:rsidRPr="00F431D3" w:rsidRDefault="00F431D3" w:rsidP="00F431D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431D3">
        <w:rPr>
          <w:rFonts w:ascii="Times New Roman CYR" w:hAnsi="Times New Roman CYR" w:cs="Times New Roman CYR"/>
          <w:sz w:val="28"/>
          <w:szCs w:val="28"/>
        </w:rPr>
        <w:t>1.</w:t>
      </w:r>
      <w:r w:rsidRPr="00F431D3">
        <w:rPr>
          <w:rFonts w:ascii="Times New Roman CYR" w:hAnsi="Times New Roman CYR" w:cs="Times New Roman CYR"/>
          <w:sz w:val="28"/>
          <w:szCs w:val="28"/>
        </w:rPr>
        <w:tab/>
        <w:t xml:space="preserve">Признать аукцион по продаже права заключения договора аренды сроком на 10 (десять) лет на земельный участок, отнесенный к землям населенных пунктов, площадью 5313,00 </w:t>
      </w:r>
      <w:proofErr w:type="spellStart"/>
      <w:r w:rsidRPr="00F431D3"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 w:rsidRPr="00F431D3">
        <w:rPr>
          <w:rFonts w:ascii="Times New Roman CYR" w:hAnsi="Times New Roman CYR" w:cs="Times New Roman CYR"/>
          <w:sz w:val="28"/>
          <w:szCs w:val="28"/>
        </w:rPr>
        <w:t xml:space="preserve">., для строительной промышленности, с кадастровым номером 63:03:0402002:832, расположенный по адресу: </w:t>
      </w:r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 xml:space="preserve">Самарская область, </w:t>
      </w:r>
      <w:proofErr w:type="spellStart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>г.о.Кинель</w:t>
      </w:r>
      <w:proofErr w:type="spellEnd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proofErr w:type="spellStart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>пгт.Алексеевка</w:t>
      </w:r>
      <w:proofErr w:type="spellEnd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proofErr w:type="spellStart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>ул.Силикатная</w:t>
      </w:r>
      <w:proofErr w:type="spellEnd"/>
      <w:r w:rsidRPr="00F431D3">
        <w:rPr>
          <w:rFonts w:ascii="Times New Roman CYR" w:hAnsi="Times New Roman CYR" w:cs="Times New Roman CYR"/>
          <w:b/>
          <w:bCs/>
          <w:sz w:val="28"/>
          <w:szCs w:val="28"/>
        </w:rPr>
        <w:t>, земельный участок №15Б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несостоявшимся по причине того, что в аукционе участвовал только один участник.</w:t>
      </w:r>
    </w:p>
    <w:p w:rsidR="00F431D3" w:rsidRPr="00F431D3" w:rsidRDefault="00F431D3" w:rsidP="00F431D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431D3">
        <w:rPr>
          <w:rFonts w:ascii="Times New Roman CYR" w:hAnsi="Times New Roman CYR" w:cs="Times New Roman CYR"/>
          <w:sz w:val="28"/>
          <w:szCs w:val="28"/>
        </w:rPr>
        <w:t>2.</w:t>
      </w:r>
      <w:r w:rsidRPr="00F431D3">
        <w:rPr>
          <w:rFonts w:ascii="Times New Roman CYR" w:hAnsi="Times New Roman CYR" w:cs="Times New Roman CYR"/>
          <w:sz w:val="28"/>
          <w:szCs w:val="28"/>
        </w:rPr>
        <w:tab/>
        <w:t xml:space="preserve">Направить единственному участнику – </w:t>
      </w:r>
      <w:r>
        <w:rPr>
          <w:rFonts w:ascii="Times New Roman CYR" w:hAnsi="Times New Roman CYR" w:cs="Times New Roman CYR"/>
          <w:sz w:val="28"/>
          <w:szCs w:val="28"/>
        </w:rPr>
        <w:t>обществу с ограниченной ответственностью «АВС»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- три экземпляра подписанного проекта договора аренды земельн</w:t>
      </w:r>
      <w:r w:rsidR="00402A68">
        <w:rPr>
          <w:rFonts w:ascii="Times New Roman CYR" w:hAnsi="Times New Roman CYR" w:cs="Times New Roman CYR"/>
          <w:sz w:val="28"/>
          <w:szCs w:val="28"/>
        </w:rPr>
        <w:t>ого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участ</w:t>
      </w:r>
      <w:r w:rsidR="00402A68">
        <w:rPr>
          <w:rFonts w:ascii="Times New Roman CYR" w:hAnsi="Times New Roman CYR" w:cs="Times New Roman CYR"/>
          <w:sz w:val="28"/>
          <w:szCs w:val="28"/>
        </w:rPr>
        <w:t>ка</w:t>
      </w:r>
      <w:r w:rsidRPr="00F431D3">
        <w:rPr>
          <w:rFonts w:ascii="Times New Roman CYR" w:hAnsi="Times New Roman CYR" w:cs="Times New Roman CYR"/>
          <w:sz w:val="28"/>
          <w:szCs w:val="28"/>
        </w:rPr>
        <w:t>, отнесенн</w:t>
      </w:r>
      <w:r w:rsidR="00402A68">
        <w:rPr>
          <w:rFonts w:ascii="Times New Roman CYR" w:hAnsi="Times New Roman CYR" w:cs="Times New Roman CYR"/>
          <w:sz w:val="28"/>
          <w:szCs w:val="28"/>
        </w:rPr>
        <w:t>ого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к землям населенных пунктов, площадью 5313,00 </w:t>
      </w:r>
      <w:proofErr w:type="spellStart"/>
      <w:r w:rsidRPr="00F431D3">
        <w:rPr>
          <w:rFonts w:ascii="Times New Roman CYR" w:hAnsi="Times New Roman CYR" w:cs="Times New Roman CYR"/>
          <w:sz w:val="28"/>
          <w:szCs w:val="28"/>
        </w:rPr>
        <w:t>кв.м</w:t>
      </w:r>
      <w:proofErr w:type="spellEnd"/>
      <w:r w:rsidRPr="00F431D3">
        <w:rPr>
          <w:rFonts w:ascii="Times New Roman CYR" w:hAnsi="Times New Roman CYR" w:cs="Times New Roman CYR"/>
          <w:sz w:val="28"/>
          <w:szCs w:val="28"/>
        </w:rPr>
        <w:t>., для строительной промышленности, с кадастровым номером 63:03:0402002:832, расположенн</w:t>
      </w:r>
      <w:r w:rsidR="00402A68">
        <w:rPr>
          <w:rFonts w:ascii="Times New Roman CYR" w:hAnsi="Times New Roman CYR" w:cs="Times New Roman CYR"/>
          <w:sz w:val="28"/>
          <w:szCs w:val="28"/>
        </w:rPr>
        <w:t>ого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по адресу: </w:t>
      </w:r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 xml:space="preserve">Самарская область, </w:t>
      </w:r>
      <w:proofErr w:type="spellStart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>г.о.Кинель</w:t>
      </w:r>
      <w:proofErr w:type="spellEnd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proofErr w:type="spellStart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>пгт.Алексеевка</w:t>
      </w:r>
      <w:proofErr w:type="spellEnd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 xml:space="preserve">, </w:t>
      </w:r>
      <w:proofErr w:type="spellStart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>ул.Силикатная</w:t>
      </w:r>
      <w:proofErr w:type="spellEnd"/>
      <w:r w:rsidRPr="00C138B5">
        <w:rPr>
          <w:rFonts w:ascii="Times New Roman CYR" w:hAnsi="Times New Roman CYR" w:cs="Times New Roman CYR"/>
          <w:b/>
          <w:bCs/>
          <w:sz w:val="28"/>
          <w:szCs w:val="28"/>
        </w:rPr>
        <w:t>, земельный участок №15Б</w:t>
      </w:r>
      <w:r w:rsidRPr="00F431D3">
        <w:rPr>
          <w:rFonts w:ascii="Times New Roman CYR" w:hAnsi="Times New Roman CYR" w:cs="Times New Roman CYR"/>
          <w:sz w:val="28"/>
          <w:szCs w:val="28"/>
        </w:rPr>
        <w:t>, установив цену ежегодной арендной платы в размере 377300</w:t>
      </w:r>
      <w:r w:rsidRPr="00F431D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431D3">
        <w:rPr>
          <w:rFonts w:ascii="Times New Roman CYR" w:hAnsi="Times New Roman CYR" w:cs="Times New Roman CYR"/>
          <w:sz w:val="28"/>
          <w:szCs w:val="28"/>
        </w:rPr>
        <w:t>(</w:t>
      </w:r>
      <w:r>
        <w:rPr>
          <w:rFonts w:ascii="Times New Roman CYR" w:hAnsi="Times New Roman CYR" w:cs="Times New Roman CYR"/>
          <w:sz w:val="28"/>
          <w:szCs w:val="28"/>
        </w:rPr>
        <w:t>триста семьдесят семь тысяч триста</w:t>
      </w:r>
      <w:r w:rsidRPr="00F431D3">
        <w:rPr>
          <w:rFonts w:ascii="Times New Roman CYR" w:hAnsi="Times New Roman CYR" w:cs="Times New Roman CYR"/>
          <w:sz w:val="28"/>
          <w:szCs w:val="28"/>
        </w:rPr>
        <w:t>) рублей 00 копеек.</w:t>
      </w:r>
      <w:bookmarkStart w:id="0" w:name="_GoBack"/>
      <w:bookmarkEnd w:id="0"/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:</w:t>
      </w:r>
      <w:r w:rsidRPr="006C724F">
        <w:rPr>
          <w:sz w:val="28"/>
          <w:szCs w:val="28"/>
        </w:rPr>
        <w:t xml:space="preserve"> </w:t>
      </w:r>
    </w:p>
    <w:p w:rsidR="004213D2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r>
        <w:rPr>
          <w:sz w:val="28"/>
          <w:szCs w:val="28"/>
        </w:rPr>
        <w:t>Фокин В.Н.</w:t>
      </w:r>
    </w:p>
    <w:p w:rsidR="004213D2" w:rsidRDefault="004213D2" w:rsidP="00421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______________________</w:t>
      </w:r>
      <w:proofErr w:type="spellStart"/>
      <w:r>
        <w:rPr>
          <w:sz w:val="28"/>
          <w:szCs w:val="28"/>
        </w:rPr>
        <w:t>Бажутова</w:t>
      </w:r>
      <w:proofErr w:type="spellEnd"/>
      <w:r>
        <w:rPr>
          <w:sz w:val="28"/>
          <w:szCs w:val="28"/>
        </w:rPr>
        <w:t xml:space="preserve"> Е.В.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Pr="006C724F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Александров В.А.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Default="004213D2" w:rsidP="004213D2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4213D2" w:rsidRPr="006C724F" w:rsidRDefault="004213D2" w:rsidP="004213D2">
      <w:pPr>
        <w:jc w:val="both"/>
        <w:rPr>
          <w:sz w:val="28"/>
          <w:szCs w:val="28"/>
        </w:rPr>
      </w:pPr>
    </w:p>
    <w:p w:rsidR="004213D2" w:rsidRPr="006C724F" w:rsidRDefault="004213D2" w:rsidP="004213D2">
      <w:pPr>
        <w:jc w:val="both"/>
        <w:rPr>
          <w:b/>
          <w:sz w:val="28"/>
          <w:szCs w:val="28"/>
        </w:rPr>
      </w:pPr>
      <w:r w:rsidRPr="006C724F">
        <w:rPr>
          <w:sz w:val="28"/>
          <w:szCs w:val="28"/>
        </w:rPr>
        <w:t xml:space="preserve">                                          _____________________ 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138B5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B99"/>
    <w:rsid w:val="000D6EBD"/>
    <w:rsid w:val="001D2F75"/>
    <w:rsid w:val="001F0E4F"/>
    <w:rsid w:val="00247259"/>
    <w:rsid w:val="002746B1"/>
    <w:rsid w:val="002806E5"/>
    <w:rsid w:val="00284588"/>
    <w:rsid w:val="0028606F"/>
    <w:rsid w:val="002D691C"/>
    <w:rsid w:val="003C69CF"/>
    <w:rsid w:val="00402A68"/>
    <w:rsid w:val="004213D2"/>
    <w:rsid w:val="00465165"/>
    <w:rsid w:val="00485E94"/>
    <w:rsid w:val="004A72EE"/>
    <w:rsid w:val="00523772"/>
    <w:rsid w:val="0066300D"/>
    <w:rsid w:val="00690034"/>
    <w:rsid w:val="006C7ED7"/>
    <w:rsid w:val="00873B99"/>
    <w:rsid w:val="008831E4"/>
    <w:rsid w:val="00946686"/>
    <w:rsid w:val="009533B6"/>
    <w:rsid w:val="00AA7767"/>
    <w:rsid w:val="00C138B5"/>
    <w:rsid w:val="00C242DA"/>
    <w:rsid w:val="00C912B0"/>
    <w:rsid w:val="00CC2937"/>
    <w:rsid w:val="00CE433A"/>
    <w:rsid w:val="00D33073"/>
    <w:rsid w:val="00D55033"/>
    <w:rsid w:val="00DF5020"/>
    <w:rsid w:val="00EE38F0"/>
    <w:rsid w:val="00EF38AE"/>
    <w:rsid w:val="00F4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8B30"/>
  <w15:docId w15:val="{B474AE1C-3513-463E-8ACA-C2C1D67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4213D2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Fokin_new</cp:lastModifiedBy>
  <cp:revision>4</cp:revision>
  <cp:lastPrinted>2021-07-05T09:34:00Z</cp:lastPrinted>
  <dcterms:created xsi:type="dcterms:W3CDTF">2021-07-05T09:37:00Z</dcterms:created>
  <dcterms:modified xsi:type="dcterms:W3CDTF">2021-07-05T12:15:00Z</dcterms:modified>
</cp:coreProperties>
</file>